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AF" w:rsidRDefault="00DD6EA8">
      <w:r>
        <w:t>Autoevaluación verdadero o falso</w:t>
      </w:r>
    </w:p>
    <w:sectPr w:rsidR="002773AF" w:rsidSect="00292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D6EA8"/>
    <w:rsid w:val="002921CC"/>
    <w:rsid w:val="00525815"/>
    <w:rsid w:val="00D9681A"/>
    <w:rsid w:val="00DD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2017-11-20T23:30:00Z</dcterms:created>
  <dcterms:modified xsi:type="dcterms:W3CDTF">2017-11-20T23:30:00Z</dcterms:modified>
</cp:coreProperties>
</file>