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6AF564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12AFC">
        <w:rPr>
          <w:spacing w:val="-2"/>
        </w:rPr>
        <w:t>20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Pr="00742E27" w:rsidRDefault="00A923C4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  <w:r w:rsidRPr="00742E27">
        <w:rPr>
          <w:rFonts w:ascii="Arial" w:hAnsi="Arial"/>
          <w:b/>
          <w:lang w:val="es-AR"/>
        </w:rPr>
        <w:t>Título</w:t>
      </w:r>
      <w:r w:rsidRPr="00742E27">
        <w:rPr>
          <w:rFonts w:ascii="Arial" w:hAnsi="Arial"/>
          <w:b/>
          <w:spacing w:val="-8"/>
          <w:lang w:val="es-AR"/>
        </w:rPr>
        <w:t xml:space="preserve"> </w:t>
      </w:r>
      <w:r w:rsidRPr="00742E27">
        <w:rPr>
          <w:rFonts w:ascii="Arial" w:hAnsi="Arial"/>
          <w:b/>
          <w:lang w:val="es-AR"/>
        </w:rPr>
        <w:t>del</w:t>
      </w:r>
      <w:r w:rsidRPr="00742E27">
        <w:rPr>
          <w:rFonts w:ascii="Arial" w:hAnsi="Arial"/>
          <w:b/>
          <w:spacing w:val="-3"/>
          <w:lang w:val="es-AR"/>
        </w:rPr>
        <w:t xml:space="preserve"> </w:t>
      </w:r>
      <w:r w:rsidRPr="00742E27">
        <w:rPr>
          <w:rFonts w:ascii="Arial" w:hAnsi="Arial"/>
          <w:b/>
          <w:i/>
          <w:spacing w:val="-5"/>
          <w:lang w:val="es-AR"/>
        </w:rPr>
        <w:t>TIF</w:t>
      </w:r>
    </w:p>
    <w:p w14:paraId="2D3B2434" w14:textId="77777777" w:rsidR="003F6902" w:rsidRPr="00742E27" w:rsidRDefault="003F6902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7D48CFE" w14:textId="5F8ACDE7" w:rsidR="000A7B69" w:rsidRDefault="00742E27" w:rsidP="00742E27">
      <w:pPr>
        <w:spacing w:line="252" w:lineRule="exact"/>
        <w:ind w:left="262"/>
        <w:rPr>
          <w:rFonts w:ascii="Arial" w:hAnsi="Arial"/>
          <w:bCs/>
          <w:i/>
          <w:spacing w:val="-5"/>
          <w:lang w:val="es-AR"/>
        </w:rPr>
      </w:pPr>
      <w:r>
        <w:rPr>
          <w:rFonts w:ascii="Arial" w:hAnsi="Arial"/>
          <w:bCs/>
          <w:i/>
          <w:spacing w:val="-5"/>
          <w:lang w:val="es-AR"/>
        </w:rPr>
        <w:t xml:space="preserve">Plan de Importación de </w:t>
      </w:r>
      <w:proofErr w:type="spellStart"/>
      <w:r>
        <w:rPr>
          <w:rFonts w:ascii="Arial" w:hAnsi="Arial"/>
          <w:bCs/>
          <w:i/>
          <w:spacing w:val="-5"/>
          <w:lang w:val="es-AR"/>
        </w:rPr>
        <w:t>Mulching</w:t>
      </w:r>
      <w:proofErr w:type="spellEnd"/>
      <w:r>
        <w:rPr>
          <w:rFonts w:ascii="Arial" w:hAnsi="Arial"/>
          <w:bCs/>
          <w:i/>
          <w:spacing w:val="-5"/>
          <w:lang w:val="es-AR"/>
        </w:rPr>
        <w:t xml:space="preserve"> Biodegradable a la República Argentina</w:t>
      </w:r>
    </w:p>
    <w:p w14:paraId="014B0D9B" w14:textId="77777777" w:rsidR="00742E27" w:rsidRPr="00742E27" w:rsidRDefault="00742E27" w:rsidP="00742E27">
      <w:pPr>
        <w:spacing w:line="252" w:lineRule="exact"/>
        <w:ind w:left="262"/>
        <w:rPr>
          <w:rFonts w:ascii="Arial" w:hAnsi="Arial"/>
          <w:bCs/>
          <w:i/>
          <w:spacing w:val="-5"/>
          <w:lang w:val="es-AR"/>
        </w:rPr>
      </w:pPr>
    </w:p>
    <w:p w14:paraId="6E31D8A5" w14:textId="77777777" w:rsidR="008D0ADA" w:rsidRPr="00742E27" w:rsidRDefault="008D0ADA">
      <w:pPr>
        <w:pStyle w:val="Textoindependiente"/>
        <w:spacing w:before="2"/>
        <w:rPr>
          <w:lang w:val="es-AR"/>
        </w:rPr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25EEC1E1" w14:textId="77777777" w:rsidR="00742E27" w:rsidRDefault="00742E27">
      <w:pPr>
        <w:spacing w:line="250" w:lineRule="exact"/>
        <w:ind w:left="262"/>
        <w:rPr>
          <w:i/>
          <w:iCs/>
        </w:rPr>
      </w:pPr>
      <w:r>
        <w:rPr>
          <w:i/>
          <w:iCs/>
        </w:rPr>
        <w:t>Cardozo, Tamara – LU: 1129239</w:t>
      </w:r>
    </w:p>
    <w:p w14:paraId="73509052" w14:textId="77777777" w:rsidR="00742E27" w:rsidRDefault="00742E27">
      <w:pPr>
        <w:spacing w:line="250" w:lineRule="exact"/>
        <w:ind w:left="262"/>
        <w:rPr>
          <w:i/>
          <w:iCs/>
        </w:rPr>
      </w:pPr>
      <w:r>
        <w:rPr>
          <w:i/>
          <w:iCs/>
        </w:rPr>
        <w:t>Herrero Quintana, Martin – LU: 1176975</w:t>
      </w:r>
    </w:p>
    <w:p w14:paraId="10C25D29" w14:textId="77777777" w:rsidR="00742E27" w:rsidRDefault="00742E27">
      <w:pPr>
        <w:spacing w:line="250" w:lineRule="exact"/>
        <w:ind w:left="262"/>
        <w:rPr>
          <w:i/>
          <w:iCs/>
        </w:rPr>
      </w:pPr>
      <w:r>
        <w:rPr>
          <w:i/>
          <w:iCs/>
        </w:rPr>
        <w:t xml:space="preserve">Menna </w:t>
      </w:r>
      <w:proofErr w:type="spellStart"/>
      <w:r>
        <w:rPr>
          <w:i/>
          <w:iCs/>
        </w:rPr>
        <w:t>Gomez</w:t>
      </w:r>
      <w:proofErr w:type="spellEnd"/>
      <w:r>
        <w:rPr>
          <w:i/>
          <w:iCs/>
        </w:rPr>
        <w:t>, Camila Mercedes – LU: 1088166</w:t>
      </w:r>
    </w:p>
    <w:p w14:paraId="082C7054" w14:textId="15353399" w:rsidR="003F6902" w:rsidRPr="003F6902" w:rsidRDefault="00742E27">
      <w:pPr>
        <w:spacing w:line="250" w:lineRule="exact"/>
        <w:ind w:left="262"/>
        <w:rPr>
          <w:i/>
          <w:iCs/>
        </w:rPr>
      </w:pPr>
      <w:proofErr w:type="spellStart"/>
      <w:r>
        <w:rPr>
          <w:i/>
          <w:iCs/>
        </w:rPr>
        <w:t>Perez</w:t>
      </w:r>
      <w:proofErr w:type="spellEnd"/>
      <w:r>
        <w:rPr>
          <w:i/>
          <w:iCs/>
        </w:rPr>
        <w:t>, Rodrigo Javier – LU: 1136781</w:t>
      </w:r>
      <w:r w:rsidR="00312AFC">
        <w:rPr>
          <w:i/>
          <w:iCs/>
        </w:rPr>
        <w:t xml:space="preserve"> </w:t>
      </w:r>
      <w:r w:rsidR="003F6902" w:rsidRPr="003F6902">
        <w:rPr>
          <w:i/>
          <w:iCs/>
        </w:rPr>
        <w:br/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493A31E0" w:rsidR="008D0ADA" w:rsidRPr="00742E27" w:rsidRDefault="00674D35" w:rsidP="00674D35">
      <w:pPr>
        <w:spacing w:before="128"/>
        <w:rPr>
          <w:i/>
          <w:iCs/>
          <w:lang w:val="es-AR"/>
        </w:rPr>
      </w:pPr>
      <w:r>
        <w:rPr>
          <w:spacing w:val="-2"/>
        </w:rPr>
        <w:t xml:space="preserve">     </w:t>
      </w:r>
      <w:r w:rsidR="00312AFC" w:rsidRPr="00742E27">
        <w:rPr>
          <w:i/>
          <w:iCs/>
          <w:spacing w:val="-2"/>
          <w:lang w:val="es-AR"/>
        </w:rPr>
        <w:t>Licenciatura en Comercio Internacional</w:t>
      </w:r>
    </w:p>
    <w:p w14:paraId="3E156589" w14:textId="77777777" w:rsidR="008D0ADA" w:rsidRPr="00742E27" w:rsidRDefault="008D0ADA">
      <w:pPr>
        <w:pStyle w:val="Textoindependiente"/>
        <w:spacing w:before="248"/>
        <w:rPr>
          <w:lang w:val="es-AR"/>
        </w:rPr>
      </w:pPr>
    </w:p>
    <w:p w14:paraId="55E500D9" w14:textId="56FD2DBF" w:rsidR="008D0ADA" w:rsidRPr="00742E27" w:rsidRDefault="00A923C4">
      <w:pPr>
        <w:pStyle w:val="Ttulo1"/>
        <w:rPr>
          <w:spacing w:val="-2"/>
          <w:lang w:val="es-AR"/>
        </w:rPr>
      </w:pPr>
      <w:r w:rsidRPr="00742E27">
        <w:rPr>
          <w:lang w:val="es-AR"/>
        </w:rPr>
        <w:t>Nota</w:t>
      </w:r>
      <w:r w:rsidRPr="00742E27">
        <w:rPr>
          <w:spacing w:val="-10"/>
          <w:lang w:val="es-AR"/>
        </w:rPr>
        <w:t xml:space="preserve"> </w:t>
      </w:r>
      <w:r w:rsidRPr="00742E27">
        <w:rPr>
          <w:spacing w:val="-2"/>
          <w:lang w:val="es-AR"/>
        </w:rPr>
        <w:t>Final</w:t>
      </w:r>
    </w:p>
    <w:p w14:paraId="7F426F49" w14:textId="08083F5A" w:rsidR="00AF6733" w:rsidRPr="00742E27" w:rsidRDefault="00AF6733">
      <w:pPr>
        <w:pStyle w:val="Ttulo1"/>
        <w:rPr>
          <w:spacing w:val="-2"/>
          <w:lang w:val="es-AR"/>
        </w:rPr>
      </w:pPr>
    </w:p>
    <w:p w14:paraId="4A1AF092" w14:textId="53411EE2" w:rsidR="00AF6733" w:rsidRPr="00742E27" w:rsidRDefault="00742E27">
      <w:pPr>
        <w:pStyle w:val="Ttulo1"/>
        <w:rPr>
          <w:b w:val="0"/>
          <w:bCs w:val="0"/>
          <w:spacing w:val="-2"/>
          <w:lang w:val="es-AR"/>
        </w:rPr>
      </w:pPr>
      <w:r>
        <w:rPr>
          <w:b w:val="0"/>
          <w:bCs w:val="0"/>
          <w:spacing w:val="-2"/>
          <w:lang w:val="es-AR"/>
        </w:rPr>
        <w:t>4</w:t>
      </w:r>
      <w:r w:rsidR="00AF6733" w:rsidRPr="00742E27">
        <w:rPr>
          <w:b w:val="0"/>
          <w:bCs w:val="0"/>
          <w:spacing w:val="-2"/>
          <w:lang w:val="es-AR"/>
        </w:rPr>
        <w:t xml:space="preserve"> (</w:t>
      </w:r>
      <w:r>
        <w:rPr>
          <w:b w:val="0"/>
          <w:bCs w:val="0"/>
          <w:spacing w:val="-2"/>
          <w:lang w:val="es-AR"/>
        </w:rPr>
        <w:t>cuatro</w:t>
      </w:r>
      <w:r w:rsidR="00AF6733" w:rsidRPr="00742E27">
        <w:rPr>
          <w:b w:val="0"/>
          <w:bCs w:val="0"/>
          <w:spacing w:val="-2"/>
          <w:lang w:val="es-AR"/>
        </w:rPr>
        <w:t xml:space="preserve">) </w:t>
      </w:r>
    </w:p>
    <w:p w14:paraId="7321D88A" w14:textId="6A8661F2" w:rsidR="000A7B69" w:rsidRPr="00742E27" w:rsidRDefault="000A7B69">
      <w:pPr>
        <w:pStyle w:val="Ttulo1"/>
        <w:rPr>
          <w:spacing w:val="-2"/>
          <w:lang w:val="es-AR"/>
        </w:rPr>
      </w:pPr>
    </w:p>
    <w:p w14:paraId="3CA14D46" w14:textId="38560F9D" w:rsidR="008D0ADA" w:rsidRPr="00742E27" w:rsidRDefault="008D0ADA">
      <w:pPr>
        <w:pStyle w:val="Textoindependiente"/>
        <w:spacing w:before="184"/>
        <w:rPr>
          <w:lang w:val="es-AR"/>
        </w:rPr>
      </w:pPr>
    </w:p>
    <w:p w14:paraId="131E3898" w14:textId="49D0EC13" w:rsidR="008D0ADA" w:rsidRDefault="00AF673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AF24D21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CfdoNo2wAAAAcBAAAPAAAA&#10;ZHJzL2Rvd25yZXYueG1sTI8xT8MwFIR3JP6D9ZDYqNOqKk7ISwWosDDRImY3frUtYjuy3TT8e8wE&#10;4+lOd9+129kNbKKYbPAIy0UFjHwflPUa4ePwcieApSy9kkPwhPBNCbbd9VUrGxUu/p2mfdaslPjU&#10;SAST89hwnnpDTqZFGMkX7xSik7nIqLmK8lLK3cBXVbXhTlpfFowc6dlQ/7U/O4Tdk651L2Q0O6Gs&#10;nebP05t+Rby9mR8fgGWa818YfvELOnSF6RjOXiU2INyL9aZEEWpgxRarujw5IqyXFfCu5f/5u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n3aDa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470AE88" wp14:editId="71E44722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3D23FABC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</w:r>
      <w:r w:rsidR="00312AFC">
        <w:rPr>
          <w:i/>
          <w:iCs/>
        </w:rPr>
        <w:t>Martínez</w:t>
      </w:r>
      <w:r>
        <w:rPr>
          <w:i/>
          <w:iCs/>
        </w:rPr>
        <w:t>,</w:t>
      </w:r>
      <w:r w:rsidR="00312AFC">
        <w:rPr>
          <w:i/>
          <w:iCs/>
        </w:rPr>
        <w:t xml:space="preserve"> Julio Ezequiel</w:t>
      </w:r>
    </w:p>
    <w:p w14:paraId="4E589A5D" w14:textId="77777777" w:rsidR="008D0ADA" w:rsidRDefault="008D0ADA">
      <w:pPr>
        <w:pStyle w:val="Textoindependiente"/>
      </w:pPr>
    </w:p>
    <w:p w14:paraId="3826CFB5" w14:textId="1C54CA5B" w:rsidR="008D0ADA" w:rsidRDefault="008D0ADA">
      <w:pPr>
        <w:pStyle w:val="Textoindependiente"/>
        <w:spacing w:before="2"/>
      </w:pPr>
    </w:p>
    <w:p w14:paraId="1076F0D8" w14:textId="0EF6C69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312AFC">
        <w:rPr>
          <w:rFonts w:ascii="Arial" w:hAnsi="Arial"/>
          <w:b/>
        </w:rPr>
        <w:t xml:space="preserve">  </w:t>
      </w:r>
      <w:r w:rsidR="00312AFC" w:rsidRPr="00312AFC">
        <w:rPr>
          <w:rFonts w:ascii="Arial" w:hAnsi="Arial"/>
          <w:b/>
          <w:noProof/>
        </w:rPr>
        <w:drawing>
          <wp:anchor distT="0" distB="0" distL="114300" distR="114300" simplePos="0" relativeHeight="251661312" behindDoc="1" locked="0" layoutInCell="1" allowOverlap="1" wp14:anchorId="56CEC2D9" wp14:editId="6594E55D">
            <wp:simplePos x="0" y="0"/>
            <wp:positionH relativeFrom="column">
              <wp:posOffset>4210050</wp:posOffset>
            </wp:positionH>
            <wp:positionV relativeFrom="paragraph">
              <wp:posOffset>1270</wp:posOffset>
            </wp:positionV>
            <wp:extent cx="723265" cy="223520"/>
            <wp:effectExtent l="0" t="0" r="635" b="5080"/>
            <wp:wrapNone/>
            <wp:docPr id="124972276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972276" name="Imagen 1" descr="Un dibujo de una persona&#10;&#10;El contenido generado por IA puede ser incorrec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265" cy="223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FB1823" w14:textId="2313D1E7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r w:rsidR="00312AFC">
        <w:rPr>
          <w:i/>
          <w:iCs/>
        </w:rPr>
        <w:t>Julio Ezequiel Martínez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04803"/>
    <w:rsid w:val="00037AC9"/>
    <w:rsid w:val="000A7B69"/>
    <w:rsid w:val="000E28A7"/>
    <w:rsid w:val="00114328"/>
    <w:rsid w:val="00196970"/>
    <w:rsid w:val="001C328A"/>
    <w:rsid w:val="00312AFC"/>
    <w:rsid w:val="00392A0F"/>
    <w:rsid w:val="003C6C97"/>
    <w:rsid w:val="003F6902"/>
    <w:rsid w:val="00465F07"/>
    <w:rsid w:val="004D726E"/>
    <w:rsid w:val="00514B70"/>
    <w:rsid w:val="005B3F36"/>
    <w:rsid w:val="005E1C05"/>
    <w:rsid w:val="006135FA"/>
    <w:rsid w:val="00674D35"/>
    <w:rsid w:val="00742E27"/>
    <w:rsid w:val="007D553D"/>
    <w:rsid w:val="007F2403"/>
    <w:rsid w:val="0088572C"/>
    <w:rsid w:val="00894BE0"/>
    <w:rsid w:val="008D0ADA"/>
    <w:rsid w:val="00950276"/>
    <w:rsid w:val="00A923C4"/>
    <w:rsid w:val="00AA2555"/>
    <w:rsid w:val="00AA44EE"/>
    <w:rsid w:val="00AF6733"/>
    <w:rsid w:val="00BE2EB1"/>
    <w:rsid w:val="00C47953"/>
    <w:rsid w:val="00CE29FD"/>
    <w:rsid w:val="00EA34E3"/>
    <w:rsid w:val="00FC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VILLEGAS IGNACIO MARTIN</cp:lastModifiedBy>
  <cp:revision>2</cp:revision>
  <dcterms:created xsi:type="dcterms:W3CDTF">2026-02-20T18:29:00Z</dcterms:created>
  <dcterms:modified xsi:type="dcterms:W3CDTF">2026-02-20T18:29:00Z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