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813005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4AC3C313" w14:textId="089CEA2A" w:rsidR="00743B24" w:rsidRPr="00743B24" w:rsidRDefault="00743B24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743B24">
        <w:rPr>
          <w:rFonts w:ascii="Arial" w:hAnsi="Arial"/>
          <w:bCs/>
          <w:i/>
          <w:spacing w:val="-5"/>
        </w:rPr>
        <w:t>S</w:t>
      </w:r>
      <w:r w:rsidRPr="00743B24">
        <w:rPr>
          <w:rFonts w:ascii="Arial" w:hAnsi="Arial"/>
          <w:bCs/>
          <w:i/>
          <w:spacing w:val="-5"/>
        </w:rPr>
        <w:t>trategies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for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the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Internationalization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of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Latin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American Digital </w:t>
      </w:r>
      <w:proofErr w:type="spellStart"/>
      <w:r w:rsidRPr="00743B24">
        <w:rPr>
          <w:rFonts w:ascii="Arial" w:hAnsi="Arial"/>
          <w:bCs/>
          <w:i/>
          <w:spacing w:val="-5"/>
        </w:rPr>
        <w:t>Delivery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Companies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: A Case Study </w:t>
      </w:r>
      <w:proofErr w:type="spellStart"/>
      <w:r w:rsidRPr="00743B24">
        <w:rPr>
          <w:rFonts w:ascii="Arial" w:hAnsi="Arial"/>
          <w:bCs/>
          <w:i/>
          <w:spacing w:val="-5"/>
        </w:rPr>
        <w:t>on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Rappi’s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Expansion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into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43B24">
        <w:rPr>
          <w:rFonts w:ascii="Arial" w:hAnsi="Arial"/>
          <w:bCs/>
          <w:i/>
          <w:spacing w:val="-5"/>
        </w:rPr>
        <w:t>the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Argentine </w:t>
      </w:r>
      <w:proofErr w:type="spellStart"/>
      <w:r w:rsidRPr="00743B24">
        <w:rPr>
          <w:rFonts w:ascii="Arial" w:hAnsi="Arial"/>
          <w:bCs/>
          <w:i/>
          <w:spacing w:val="-5"/>
        </w:rPr>
        <w:t>Delivery</w:t>
      </w:r>
      <w:proofErr w:type="spellEnd"/>
      <w:r w:rsidRPr="00743B24">
        <w:rPr>
          <w:rFonts w:ascii="Arial" w:hAnsi="Arial"/>
          <w:bCs/>
          <w:i/>
          <w:spacing w:val="-5"/>
        </w:rPr>
        <w:t xml:space="preserve"> Market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F9E8E97" w14:textId="77777777" w:rsidR="00A35FCF" w:rsidRDefault="00A35FCF">
      <w:pPr>
        <w:spacing w:line="250" w:lineRule="exact"/>
        <w:ind w:left="262"/>
        <w:rPr>
          <w:spacing w:val="-5"/>
        </w:rPr>
      </w:pPr>
    </w:p>
    <w:p w14:paraId="1C5B324A" w14:textId="38E988FA" w:rsidR="00A35FCF" w:rsidRPr="00A35FCF" w:rsidRDefault="00A35FCF">
      <w:pPr>
        <w:spacing w:line="250" w:lineRule="exact"/>
        <w:ind w:left="262"/>
        <w:rPr>
          <w:i/>
          <w:iCs/>
          <w:spacing w:val="-5"/>
        </w:rPr>
      </w:pPr>
      <w:r w:rsidRPr="00A35FCF">
        <w:rPr>
          <w:i/>
          <w:iCs/>
          <w:spacing w:val="-5"/>
        </w:rPr>
        <w:t>Dumais Isabella - LU: 1147714</w:t>
      </w:r>
      <w:r w:rsidRPr="00A35FCF">
        <w:rPr>
          <w:i/>
          <w:iCs/>
          <w:spacing w:val="-5"/>
        </w:rPr>
        <w:br/>
      </w:r>
      <w:proofErr w:type="spellStart"/>
      <w:r w:rsidRPr="00A35FCF">
        <w:rPr>
          <w:i/>
          <w:iCs/>
          <w:spacing w:val="-5"/>
        </w:rPr>
        <w:t>Lopez</w:t>
      </w:r>
      <w:proofErr w:type="spellEnd"/>
      <w:r w:rsidRPr="00A35FCF">
        <w:rPr>
          <w:i/>
          <w:iCs/>
          <w:spacing w:val="-5"/>
        </w:rPr>
        <w:t xml:space="preserve"> Agrenci Tiziana - LU: 1147913</w:t>
      </w:r>
      <w:r w:rsidRPr="00A35FCF">
        <w:rPr>
          <w:i/>
          <w:iCs/>
          <w:spacing w:val="-5"/>
        </w:rPr>
        <w:br/>
        <w:t>Santos Pia - LU: 1149007</w:t>
      </w:r>
      <w:r w:rsidRPr="00A35FCF">
        <w:rPr>
          <w:i/>
          <w:iCs/>
          <w:spacing w:val="-5"/>
        </w:rPr>
        <w:br/>
        <w:t>Tallerico Camila - LU: 1146370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4E95E753" w:rsidR="008D0ADA" w:rsidRDefault="008D0ADA">
      <w:pPr>
        <w:pStyle w:val="Textoindependiente"/>
        <w:spacing w:before="248"/>
      </w:pPr>
    </w:p>
    <w:p w14:paraId="55E500D9" w14:textId="66F9E336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45465770" w:rsidR="000A7B69" w:rsidRDefault="000A7B69">
      <w:pPr>
        <w:pStyle w:val="Ttulo1"/>
        <w:rPr>
          <w:spacing w:val="-2"/>
        </w:rPr>
      </w:pPr>
    </w:p>
    <w:p w14:paraId="59D96253" w14:textId="342BC994" w:rsidR="007007CA" w:rsidRPr="007007CA" w:rsidRDefault="007007CA">
      <w:pPr>
        <w:pStyle w:val="Ttulo1"/>
        <w:rPr>
          <w:b w:val="0"/>
          <w:bCs w:val="0"/>
          <w:spacing w:val="-2"/>
        </w:rPr>
      </w:pPr>
      <w:r w:rsidRPr="007007CA">
        <w:rPr>
          <w:b w:val="0"/>
          <w:bCs w:val="0"/>
          <w:spacing w:val="-2"/>
        </w:rPr>
        <w:t xml:space="preserve">6 (seis) </w:t>
      </w:r>
    </w:p>
    <w:p w14:paraId="3CA14D46" w14:textId="261053A7" w:rsidR="008D0ADA" w:rsidRDefault="008D0ADA">
      <w:pPr>
        <w:pStyle w:val="Textoindependiente"/>
        <w:spacing w:before="184"/>
      </w:pPr>
    </w:p>
    <w:p w14:paraId="131E3898" w14:textId="67D83045" w:rsidR="008D0ADA" w:rsidRDefault="007007CA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2F13C04C">
                <wp:simplePos x="0" y="0"/>
                <wp:positionH relativeFrom="column">
                  <wp:posOffset>4991735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3.0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8Q7b/2gAAAAcBAAAP&#10;AAAAZHJzL2Rvd25yZXYueG1sTI7BTsMwEETvSPyDtUjcqGOKihuyqQAVLpxaEOdt7NoWsR3Fbhr+&#10;HnOC42hGb16zmX3PJj0mFwOCWFTAdOiicsEgfLy/3EhgKVNQ1MegEb51gk17edFQreI57PS0z4YV&#10;SEg1Idich5rz1FntKS3ioEPpjnH0lEscDVcjnQvc9/y2qlbckwvlwdKgn63uvvYnj7B9MmvTSRrt&#10;Virnpvnz+GZeEa+v5scHYFnP+W8Mv/pFHdridIinoBLrEe7lSpQpwhpYqeVSLIEdEO6EAN42/L9/&#10;+wMAAP//AwBQSwECLQAUAAYACAAAACEAtoM4kv4AAADhAQAAEwAAAAAAAAAAAAAAAAAAAAAAW0Nv&#10;bnRlbnRfVHlwZXNdLnhtbFBLAQItABQABgAIAAAAIQA4/SH/1gAAAJQBAAALAAAAAAAAAAAAAAAA&#10;AC8BAABfcmVscy8ucmVsc1BLAQItABQABgAIAAAAIQD0kxYdOAIAAHsEAAAOAAAAAAAAAAAAAAAA&#10;AC4CAABkcnMvZTJvRG9jLnhtbFBLAQItABQABgAIAAAAIQC8Q7b/2gAAAAcBAAAPAAAAAAAAAAAA&#10;AAAAAJIEAABkcnMvZG93bnJldi54bWxQSwUGAAAAAAQABADzAAAAmQ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5B62B619" wp14:editId="74F0BC50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24FA053D" w14:textId="6E4A0ADC" w:rsidR="00A35FCF" w:rsidRPr="005E1C05" w:rsidRDefault="00A35FCF">
      <w:pPr>
        <w:spacing w:line="252" w:lineRule="exact"/>
        <w:ind w:left="262"/>
        <w:rPr>
          <w:i/>
          <w:iCs/>
        </w:rPr>
      </w:pPr>
      <w:r w:rsidRPr="00A35FCF">
        <w:rPr>
          <w:i/>
          <w:iCs/>
        </w:rPr>
        <w:t>De Lucia Dahlbeck Moa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A7B69"/>
    <w:rsid w:val="000E28A7"/>
    <w:rsid w:val="00114328"/>
    <w:rsid w:val="001C328A"/>
    <w:rsid w:val="00392A0F"/>
    <w:rsid w:val="003C6C97"/>
    <w:rsid w:val="00465F07"/>
    <w:rsid w:val="004D726E"/>
    <w:rsid w:val="00514B70"/>
    <w:rsid w:val="005E1C05"/>
    <w:rsid w:val="00674D35"/>
    <w:rsid w:val="007007CA"/>
    <w:rsid w:val="00743B24"/>
    <w:rsid w:val="007D553D"/>
    <w:rsid w:val="0088572C"/>
    <w:rsid w:val="008D0ADA"/>
    <w:rsid w:val="00950276"/>
    <w:rsid w:val="00A35FCF"/>
    <w:rsid w:val="00A923C4"/>
    <w:rsid w:val="00AA44EE"/>
    <w:rsid w:val="00BE2EB1"/>
    <w:rsid w:val="00BE3611"/>
    <w:rsid w:val="00CE29FD"/>
    <w:rsid w:val="00EB6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119</Words>
  <Characters>674</Characters>
  <Application>Microsoft Office Word</Application>
  <DocSecurity>0</DocSecurity>
  <Lines>56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18</cp:revision>
  <dcterms:created xsi:type="dcterms:W3CDTF">2026-01-21T15:26:00Z</dcterms:created>
  <dcterms:modified xsi:type="dcterms:W3CDTF">2026-02-10T22:33:00Z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